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B9" w:rsidRDefault="008B2BC4">
      <w:pPr>
        <w:spacing w:line="48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sz w:val="28"/>
          <w:szCs w:val="28"/>
        </w:rPr>
        <w:t>、韩国学校简介：</w:t>
      </w:r>
    </w:p>
    <w:p w:rsidR="00EE7FB9" w:rsidRDefault="008B2BC4">
      <w:pPr>
        <w:spacing w:line="4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（一）庆熙大学</w:t>
      </w:r>
    </w:p>
    <w:p w:rsidR="00EE7FB9" w:rsidRDefault="008B2BC4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创办于</w:t>
      </w:r>
      <w:r>
        <w:rPr>
          <w:rFonts w:ascii="宋体" w:eastAsia="宋体" w:hAnsi="宋体" w:cs="宋体" w:hint="eastAsia"/>
          <w:sz w:val="28"/>
          <w:szCs w:val="28"/>
        </w:rPr>
        <w:t>1949</w:t>
      </w:r>
      <w:r>
        <w:rPr>
          <w:rFonts w:ascii="宋体" w:eastAsia="宋体" w:hAnsi="宋体" w:cs="宋体" w:hint="eastAsia"/>
          <w:sz w:val="28"/>
          <w:szCs w:val="28"/>
        </w:rPr>
        <w:t>年，韩国最著名的高等学府之一，韩国</w:t>
      </w:r>
      <w:r>
        <w:rPr>
          <w:rFonts w:ascii="宋体" w:eastAsia="宋体" w:hAnsi="宋体" w:cs="宋体" w:hint="eastAsia"/>
          <w:sz w:val="28"/>
          <w:szCs w:val="28"/>
        </w:rPr>
        <w:t>BK21</w:t>
      </w:r>
      <w:r>
        <w:rPr>
          <w:rFonts w:ascii="宋体" w:eastAsia="宋体" w:hAnsi="宋体" w:cs="宋体" w:hint="eastAsia"/>
          <w:sz w:val="28"/>
          <w:szCs w:val="28"/>
        </w:rPr>
        <w:t>工程、</w:t>
      </w:r>
      <w:r>
        <w:rPr>
          <w:rFonts w:ascii="宋体" w:eastAsia="宋体" w:hAnsi="宋体" w:cs="宋体" w:hint="eastAsia"/>
          <w:sz w:val="28"/>
          <w:szCs w:val="28"/>
        </w:rPr>
        <w:t>BK21PLUS</w:t>
      </w:r>
      <w:r>
        <w:rPr>
          <w:rFonts w:ascii="宋体" w:eastAsia="宋体" w:hAnsi="宋体" w:cs="宋体" w:hint="eastAsia"/>
          <w:sz w:val="28"/>
          <w:szCs w:val="28"/>
        </w:rPr>
        <w:t>工程重点建设大学、韩国</w:t>
      </w:r>
      <w:r>
        <w:rPr>
          <w:rFonts w:ascii="宋体" w:eastAsia="宋体" w:hAnsi="宋体" w:cs="宋体" w:hint="eastAsia"/>
          <w:sz w:val="28"/>
          <w:szCs w:val="28"/>
        </w:rPr>
        <w:t>KABEA</w:t>
      </w:r>
      <w:r>
        <w:rPr>
          <w:rFonts w:ascii="宋体" w:eastAsia="宋体" w:hAnsi="宋体" w:cs="宋体" w:hint="eastAsia"/>
          <w:sz w:val="28"/>
          <w:szCs w:val="28"/>
        </w:rPr>
        <w:t>认证大学、亚洲博雅大学联盟成员、韩国大学冰球联盟成员。曾多次被选为韩国最优秀大学以及韩国学生最渴望入读的学校。该校开设了人文、社会、理工、医学、音乐、体育等方面的</w:t>
      </w:r>
      <w:r w:rsidR="00547C65">
        <w:rPr>
          <w:rFonts w:ascii="宋体" w:eastAsia="宋体" w:hAnsi="宋体" w:cs="宋体" w:hint="eastAsia"/>
          <w:sz w:val="28"/>
          <w:szCs w:val="28"/>
        </w:rPr>
        <w:t>一百</w:t>
      </w:r>
      <w:r>
        <w:rPr>
          <w:rFonts w:ascii="宋体" w:eastAsia="宋体" w:hAnsi="宋体" w:cs="宋体" w:hint="eastAsia"/>
          <w:sz w:val="28"/>
          <w:szCs w:val="28"/>
        </w:rPr>
        <w:t>多个专业，其中在经营学、经济学、医学、后现代音乐、新闻信息学方面占据突出地位，并且正积极引入酒店观光经营学等新学部制度。</w:t>
      </w:r>
    </w:p>
    <w:p w:rsidR="00EE7FB9" w:rsidRDefault="008B2BC4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在韩国中央日报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年韩国大学综合排名中位列第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名。在</w:t>
      </w: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QS</w:t>
      </w:r>
      <w:r>
        <w:rPr>
          <w:rFonts w:ascii="宋体" w:eastAsia="宋体" w:hAnsi="宋体" w:cs="宋体" w:hint="eastAsia"/>
          <w:sz w:val="28"/>
          <w:szCs w:val="28"/>
        </w:rPr>
        <w:t>世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大学排名中位列第</w:t>
      </w:r>
      <w:r>
        <w:rPr>
          <w:rFonts w:ascii="宋体" w:eastAsia="宋体" w:hAnsi="宋体" w:cs="宋体" w:hint="eastAsia"/>
          <w:sz w:val="28"/>
          <w:szCs w:val="28"/>
        </w:rPr>
        <w:t>236</w:t>
      </w:r>
      <w:r>
        <w:rPr>
          <w:rFonts w:ascii="宋体" w:eastAsia="宋体" w:hAnsi="宋体" w:cs="宋体" w:hint="eastAsia"/>
          <w:sz w:val="28"/>
          <w:szCs w:val="28"/>
        </w:rPr>
        <w:t>位。</w:t>
      </w:r>
      <w:r>
        <w:rPr>
          <w:rFonts w:ascii="宋体" w:eastAsia="宋体" w:hAnsi="宋体" w:cs="宋体" w:hint="eastAsia"/>
          <w:sz w:val="28"/>
          <w:szCs w:val="28"/>
        </w:rPr>
        <w:t>2022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QS</w:t>
      </w:r>
      <w:r w:rsidR="00547C65">
        <w:rPr>
          <w:rFonts w:ascii="宋体" w:eastAsia="宋体" w:hAnsi="宋体" w:cs="宋体" w:hint="eastAsia"/>
          <w:sz w:val="28"/>
          <w:szCs w:val="28"/>
        </w:rPr>
        <w:t>世界大学</w:t>
      </w:r>
      <w:bookmarkStart w:id="0" w:name="_GoBack"/>
      <w:bookmarkEnd w:id="0"/>
      <w:r w:rsidR="00547C65">
        <w:rPr>
          <w:rFonts w:ascii="宋体" w:eastAsia="宋体" w:hAnsi="宋体" w:cs="宋体" w:hint="eastAsia"/>
          <w:sz w:val="28"/>
          <w:szCs w:val="28"/>
        </w:rPr>
        <w:t>排名中位</w:t>
      </w:r>
      <w:r w:rsidR="005D4F5C">
        <w:rPr>
          <w:rFonts w:ascii="宋体" w:eastAsia="宋体" w:hAnsi="宋体" w:cs="宋体" w:hint="eastAsia"/>
          <w:sz w:val="28"/>
          <w:szCs w:val="28"/>
        </w:rPr>
        <w:t>列</w:t>
      </w:r>
      <w:r>
        <w:rPr>
          <w:rFonts w:ascii="宋体" w:eastAsia="宋体" w:hAnsi="宋体" w:cs="宋体" w:hint="eastAsia"/>
          <w:sz w:val="28"/>
          <w:szCs w:val="28"/>
        </w:rPr>
        <w:t>第</w:t>
      </w:r>
      <w:r>
        <w:rPr>
          <w:rFonts w:ascii="宋体" w:eastAsia="宋体" w:hAnsi="宋体" w:cs="宋体" w:hint="eastAsia"/>
          <w:sz w:val="28"/>
          <w:szCs w:val="28"/>
        </w:rPr>
        <w:t>264</w:t>
      </w:r>
      <w:r>
        <w:rPr>
          <w:rFonts w:ascii="宋体" w:eastAsia="宋体" w:hAnsi="宋体" w:cs="宋体" w:hint="eastAsia"/>
          <w:sz w:val="28"/>
          <w:szCs w:val="28"/>
        </w:rPr>
        <w:t>位。</w:t>
      </w:r>
    </w:p>
    <w:p w:rsidR="00EE7FB9" w:rsidRDefault="008B2BC4">
      <w:pPr>
        <w:spacing w:line="4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（二）大邱大学</w:t>
      </w:r>
    </w:p>
    <w:p w:rsidR="00EE7FB9" w:rsidRDefault="008B2BC4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创建于</w:t>
      </w:r>
      <w:r>
        <w:rPr>
          <w:rFonts w:ascii="宋体" w:eastAsia="宋体" w:hAnsi="宋体" w:cs="宋体" w:hint="eastAsia"/>
          <w:sz w:val="28"/>
          <w:szCs w:val="28"/>
        </w:rPr>
        <w:t>1956</w:t>
      </w:r>
      <w:r>
        <w:rPr>
          <w:rFonts w:ascii="宋体" w:eastAsia="宋体" w:hAnsi="宋体" w:cs="宋体" w:hint="eastAsia"/>
          <w:sz w:val="28"/>
          <w:szCs w:val="28"/>
        </w:rPr>
        <w:t>年，位于韩国第四大城市大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邱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市内，在校生</w:t>
      </w:r>
      <w:r>
        <w:rPr>
          <w:rFonts w:ascii="宋体" w:eastAsia="宋体" w:hAnsi="宋体" w:cs="宋体" w:hint="eastAsia"/>
          <w:sz w:val="28"/>
          <w:szCs w:val="28"/>
        </w:rPr>
        <w:t>20,000</w:t>
      </w:r>
      <w:r>
        <w:rPr>
          <w:rFonts w:ascii="宋体" w:eastAsia="宋体" w:hAnsi="宋体" w:cs="宋体" w:hint="eastAsia"/>
          <w:sz w:val="28"/>
          <w:szCs w:val="28"/>
        </w:rPr>
        <w:t>多名，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是庆北地区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综合性的私立大学，拥有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个学院及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个研究生院，设置本科、硕士、博士课程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E7FB9" w:rsidRDefault="008B2BC4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大邱大学</w:t>
      </w: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年世界排名中位于韩国综合大学的</w:t>
      </w:r>
      <w:r>
        <w:rPr>
          <w:rFonts w:ascii="宋体" w:eastAsia="宋体" w:hAnsi="宋体" w:cs="宋体" w:hint="eastAsia"/>
          <w:sz w:val="28"/>
          <w:szCs w:val="28"/>
        </w:rPr>
        <w:t>33</w:t>
      </w:r>
      <w:r>
        <w:rPr>
          <w:rFonts w:ascii="宋体" w:eastAsia="宋体" w:hAnsi="宋体" w:cs="宋体" w:hint="eastAsia"/>
          <w:sz w:val="28"/>
          <w:szCs w:val="28"/>
        </w:rPr>
        <w:t>位，在韩国美丽校园榜中名列前十。大邱大学以每年两千多亿韩元的预算为基础，建设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尖端信息化校园，构建优秀的教育基础设施，特别是开设了外国留学生奖学</w:t>
      </w:r>
      <w:r>
        <w:rPr>
          <w:rFonts w:ascii="宋体" w:eastAsia="宋体" w:hAnsi="宋体" w:cs="宋体" w:hint="eastAsia"/>
          <w:sz w:val="28"/>
          <w:szCs w:val="28"/>
        </w:rPr>
        <w:t>金，以帮助外国学生减轻学费负担。同时，学校为了改善在校生的住宿条件和便利，正在计划建设全国院校中最大规模的宿舍区，其中包括外国留学生宿舍。</w:t>
      </w:r>
    </w:p>
    <w:p w:rsidR="00EE7FB9" w:rsidRDefault="008B2BC4">
      <w:pPr>
        <w:spacing w:line="4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（三）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庆星大学</w:t>
      </w:r>
      <w:proofErr w:type="gramEnd"/>
    </w:p>
    <w:p w:rsidR="00EE7FB9" w:rsidRDefault="008B2BC4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成立于</w:t>
      </w:r>
      <w:r>
        <w:rPr>
          <w:rFonts w:ascii="宋体" w:eastAsia="宋体" w:hAnsi="宋体" w:cs="宋体" w:hint="eastAsia"/>
          <w:sz w:val="28"/>
          <w:szCs w:val="28"/>
        </w:rPr>
        <w:t>1955</w:t>
      </w:r>
      <w:r>
        <w:rPr>
          <w:rFonts w:ascii="宋体" w:eastAsia="宋体" w:hAnsi="宋体" w:cs="宋体" w:hint="eastAsia"/>
          <w:sz w:val="28"/>
          <w:szCs w:val="28"/>
        </w:rPr>
        <w:t>年，在校生约</w:t>
      </w:r>
      <w:r>
        <w:rPr>
          <w:rFonts w:ascii="宋体" w:eastAsia="宋体" w:hAnsi="宋体" w:cs="宋体" w:hint="eastAsia"/>
          <w:sz w:val="28"/>
          <w:szCs w:val="28"/>
        </w:rPr>
        <w:t>14000</w:t>
      </w:r>
      <w:r>
        <w:rPr>
          <w:rFonts w:ascii="宋体" w:eastAsia="宋体" w:hAnsi="宋体" w:cs="宋体" w:hint="eastAsia"/>
          <w:sz w:val="28"/>
          <w:szCs w:val="28"/>
        </w:rPr>
        <w:t>人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设有本科、硕士、博士课程，下设文科、社会科学、商经、理科、工科、艺术、生命保健、药学等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个学院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2013</w:t>
      </w:r>
      <w:r>
        <w:rPr>
          <w:rFonts w:ascii="宋体" w:eastAsia="宋体" w:hAnsi="宋体" w:cs="宋体" w:hint="eastAsia"/>
          <w:sz w:val="28"/>
          <w:szCs w:val="28"/>
        </w:rPr>
        <w:t>年被韩国教育部和法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部评选为釜山第一批外国留学生招生管理优秀认证大学，</w:t>
      </w:r>
      <w:r>
        <w:rPr>
          <w:rFonts w:ascii="宋体" w:eastAsia="宋体" w:hAnsi="宋体" w:cs="宋体" w:hint="eastAsia"/>
          <w:sz w:val="28"/>
          <w:szCs w:val="28"/>
        </w:rPr>
        <w:t>2015</w:t>
      </w:r>
      <w:r>
        <w:rPr>
          <w:rFonts w:ascii="宋体" w:eastAsia="宋体" w:hAnsi="宋体" w:cs="宋体" w:hint="eastAsia"/>
          <w:sz w:val="28"/>
          <w:szCs w:val="28"/>
        </w:rPr>
        <w:t>年获得中小企业创业优秀大学称号，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年获得韩国发明振兴会知识财产教育优秀大学称号，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年获得韩国研究集团</w:t>
      </w:r>
      <w:r>
        <w:rPr>
          <w:rFonts w:ascii="宋体" w:eastAsia="宋体" w:hAnsi="宋体" w:cs="宋体" w:hint="eastAsia"/>
          <w:sz w:val="28"/>
          <w:szCs w:val="28"/>
        </w:rPr>
        <w:t>HK</w:t>
      </w:r>
      <w:r>
        <w:rPr>
          <w:rFonts w:ascii="宋体" w:eastAsia="宋体" w:hAnsi="宋体" w:cs="宋体" w:hint="eastAsia"/>
          <w:sz w:val="28"/>
          <w:szCs w:val="28"/>
        </w:rPr>
        <w:t>支援产业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84</w:t>
      </w:r>
      <w:r>
        <w:rPr>
          <w:rFonts w:ascii="宋体" w:eastAsia="宋体" w:hAnsi="宋体" w:cs="宋体" w:hint="eastAsia"/>
          <w:sz w:val="28"/>
          <w:szCs w:val="28"/>
        </w:rPr>
        <w:t>亿韩元的支持，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年获得韩国第四次改革大学产业智能型汽车配件设计等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个专业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支援金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sz w:val="28"/>
          <w:szCs w:val="28"/>
        </w:rPr>
        <w:t>亿韩元，以及教育部大学改革支援产业</w:t>
      </w:r>
      <w:r>
        <w:rPr>
          <w:rFonts w:ascii="宋体" w:eastAsia="宋体" w:hAnsi="宋体" w:cs="宋体" w:hint="eastAsia"/>
          <w:sz w:val="28"/>
          <w:szCs w:val="28"/>
        </w:rPr>
        <w:t>48</w:t>
      </w:r>
      <w:r>
        <w:rPr>
          <w:rFonts w:ascii="宋体" w:eastAsia="宋体" w:hAnsi="宋体" w:cs="宋体" w:hint="eastAsia"/>
          <w:sz w:val="28"/>
          <w:szCs w:val="28"/>
        </w:rPr>
        <w:t>亿韩元的支持，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年获得韩国产业人力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部海外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就业研修产业优秀大学称号。</w:t>
      </w:r>
    </w:p>
    <w:p w:rsidR="00EE7FB9" w:rsidRDefault="00EE7FB9">
      <w:pPr>
        <w:spacing w:line="480" w:lineRule="exact"/>
      </w:pPr>
    </w:p>
    <w:sectPr w:rsidR="00EE7FB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C4" w:rsidRDefault="008B2BC4" w:rsidP="00547C65">
      <w:r>
        <w:separator/>
      </w:r>
    </w:p>
  </w:endnote>
  <w:endnote w:type="continuationSeparator" w:id="0">
    <w:p w:rsidR="008B2BC4" w:rsidRDefault="008B2BC4" w:rsidP="0054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C4" w:rsidRDefault="008B2BC4" w:rsidP="00547C65">
      <w:r>
        <w:separator/>
      </w:r>
    </w:p>
  </w:footnote>
  <w:footnote w:type="continuationSeparator" w:id="0">
    <w:p w:rsidR="008B2BC4" w:rsidRDefault="008B2BC4" w:rsidP="00547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58FE"/>
    <w:rsid w:val="003155F7"/>
    <w:rsid w:val="00547C65"/>
    <w:rsid w:val="005D4F5C"/>
    <w:rsid w:val="007214D9"/>
    <w:rsid w:val="007B5775"/>
    <w:rsid w:val="008672BE"/>
    <w:rsid w:val="008B2BC4"/>
    <w:rsid w:val="00C61837"/>
    <w:rsid w:val="00EE7FB9"/>
    <w:rsid w:val="34EC58FE"/>
    <w:rsid w:val="5B6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annotation subject"/>
    <w:basedOn w:val="a3"/>
    <w:next w:val="a3"/>
    <w:link w:val="Char1"/>
    <w:rPr>
      <w:b/>
      <w:bCs/>
    </w:rPr>
  </w:style>
  <w:style w:type="character" w:styleId="a6">
    <w:name w:val="annotation reference"/>
    <w:basedOn w:val="a0"/>
    <w:rPr>
      <w:sz w:val="21"/>
      <w:szCs w:val="21"/>
    </w:rPr>
  </w:style>
  <w:style w:type="character" w:customStyle="1" w:styleId="Char">
    <w:name w:val="批注文字 Char"/>
    <w:basedOn w:val="a0"/>
    <w:link w:val="a3"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="宋体" w:eastAsia="宋体"/>
      <w:kern w:val="2"/>
      <w:sz w:val="18"/>
      <w:szCs w:val="18"/>
    </w:rPr>
  </w:style>
  <w:style w:type="paragraph" w:styleId="a7">
    <w:name w:val="header"/>
    <w:basedOn w:val="a"/>
    <w:link w:val="Char2"/>
    <w:rsid w:val="00547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547C65"/>
    <w:rPr>
      <w:kern w:val="2"/>
      <w:sz w:val="18"/>
      <w:szCs w:val="18"/>
    </w:rPr>
  </w:style>
  <w:style w:type="paragraph" w:styleId="a8">
    <w:name w:val="footer"/>
    <w:basedOn w:val="a"/>
    <w:link w:val="Char3"/>
    <w:rsid w:val="00547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547C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annotation subject"/>
    <w:basedOn w:val="a3"/>
    <w:next w:val="a3"/>
    <w:link w:val="Char1"/>
    <w:rPr>
      <w:b/>
      <w:bCs/>
    </w:rPr>
  </w:style>
  <w:style w:type="character" w:styleId="a6">
    <w:name w:val="annotation reference"/>
    <w:basedOn w:val="a0"/>
    <w:rPr>
      <w:sz w:val="21"/>
      <w:szCs w:val="21"/>
    </w:rPr>
  </w:style>
  <w:style w:type="character" w:customStyle="1" w:styleId="Char">
    <w:name w:val="批注文字 Char"/>
    <w:basedOn w:val="a0"/>
    <w:link w:val="a3"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="宋体" w:eastAsia="宋体"/>
      <w:kern w:val="2"/>
      <w:sz w:val="18"/>
      <w:szCs w:val="18"/>
    </w:rPr>
  </w:style>
  <w:style w:type="paragraph" w:styleId="a7">
    <w:name w:val="header"/>
    <w:basedOn w:val="a"/>
    <w:link w:val="Char2"/>
    <w:rsid w:val="00547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547C65"/>
    <w:rPr>
      <w:kern w:val="2"/>
      <w:sz w:val="18"/>
      <w:szCs w:val="18"/>
    </w:rPr>
  </w:style>
  <w:style w:type="paragraph" w:styleId="a8">
    <w:name w:val="footer"/>
    <w:basedOn w:val="a"/>
    <w:link w:val="Char3"/>
    <w:rsid w:val="00547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547C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庞艳松</dc:creator>
  <cp:lastModifiedBy>pc</cp:lastModifiedBy>
  <cp:revision>5</cp:revision>
  <dcterms:created xsi:type="dcterms:W3CDTF">2022-03-31T10:12:00Z</dcterms:created>
  <dcterms:modified xsi:type="dcterms:W3CDTF">2022-11-03T06:53:00Z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593EB977732146ED875A27EC97376D5E</vt:lpwstr>
  </property>
</Properties>
</file>