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85F4" w14:textId="77777777" w:rsidR="004504CC" w:rsidRDefault="009D4CC4">
      <w:pPr>
        <w:spacing w:line="400" w:lineRule="exact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附件</w:t>
      </w:r>
      <w:r>
        <w:rPr>
          <w:rFonts w:ascii="微软雅黑" w:eastAsia="微软雅黑" w:hAnsi="微软雅黑" w:cs="微软雅黑" w:hint="eastAsia"/>
          <w:bCs/>
          <w:sz w:val="24"/>
        </w:rPr>
        <w:t>1</w:t>
      </w:r>
    </w:p>
    <w:p w14:paraId="5A197721" w14:textId="77777777" w:rsidR="004504CC" w:rsidRDefault="004504CC">
      <w:pPr>
        <w:rPr>
          <w:rFonts w:ascii="华文楷体" w:eastAsia="华文楷体" w:hAnsi="华文楷体" w:cs="华文楷体"/>
          <w:b/>
          <w:bCs/>
          <w:sz w:val="36"/>
          <w:szCs w:val="36"/>
        </w:rPr>
      </w:pPr>
    </w:p>
    <w:p w14:paraId="12258D2E" w14:textId="77777777" w:rsidR="004504CC" w:rsidRDefault="009D4CC4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日本短期交流项目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报名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表</w:t>
      </w:r>
    </w:p>
    <w:p w14:paraId="6D7D70D6" w14:textId="77777777" w:rsidR="004504CC" w:rsidRDefault="009D4CC4">
      <w:pPr>
        <w:spacing w:line="40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4"/>
        </w:rPr>
        <w:t>填报后，请分别发送至</w:t>
      </w:r>
      <w:r>
        <w:rPr>
          <w:rFonts w:ascii="微软雅黑" w:eastAsia="微软雅黑" w:hAnsi="微软雅黑" w:cs="微软雅黑" w:hint="eastAsia"/>
          <w:bCs/>
          <w:sz w:val="24"/>
        </w:rPr>
        <w:t>iced@dlpu.edu.cn</w:t>
      </w:r>
      <w:r>
        <w:rPr>
          <w:rFonts w:ascii="微软雅黑" w:eastAsia="微软雅黑" w:hAnsi="微软雅黑" w:cs="微软雅黑" w:hint="eastAsia"/>
          <w:bCs/>
          <w:sz w:val="24"/>
        </w:rPr>
        <w:t>和</w:t>
      </w:r>
      <w:r>
        <w:rPr>
          <w:rFonts w:ascii="微软雅黑" w:eastAsia="微软雅黑" w:hAnsi="微软雅黑" w:cs="微软雅黑" w:hint="eastAsia"/>
          <w:bCs/>
          <w:sz w:val="24"/>
        </w:rPr>
        <w:t>ftsa@feiteng-edu.cn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tbl>
      <w:tblPr>
        <w:tblStyle w:val="a3"/>
        <w:tblpPr w:leftFromText="180" w:rightFromText="180" w:vertAnchor="text" w:horzAnchor="page" w:tblpX="1127" w:tblpY="300"/>
        <w:tblOverlap w:val="never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3"/>
        <w:gridCol w:w="840"/>
        <w:gridCol w:w="1432"/>
        <w:gridCol w:w="960"/>
        <w:gridCol w:w="1275"/>
        <w:gridCol w:w="615"/>
        <w:gridCol w:w="915"/>
        <w:gridCol w:w="772"/>
        <w:gridCol w:w="1013"/>
      </w:tblGrid>
      <w:tr w:rsidR="004504CC" w14:paraId="302A2036" w14:textId="77777777">
        <w:trPr>
          <w:trHeight w:val="749"/>
        </w:trPr>
        <w:tc>
          <w:tcPr>
            <w:tcW w:w="9975" w:type="dxa"/>
            <w:gridSpan w:val="10"/>
            <w:tcBorders>
              <w:tl2br w:val="nil"/>
              <w:tr2bl w:val="nil"/>
            </w:tcBorders>
            <w:shd w:val="clear" w:color="auto" w:fill="00266B"/>
          </w:tcPr>
          <w:p w14:paraId="0422B1D2" w14:textId="77777777" w:rsidR="004504CC" w:rsidRDefault="009D4CC4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个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人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信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息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（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点击小方块即可勾选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）</w:t>
            </w:r>
          </w:p>
        </w:tc>
      </w:tr>
      <w:tr w:rsidR="004504CC" w14:paraId="1977BEBC" w14:textId="77777777">
        <w:trPr>
          <w:trHeight w:val="512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DF2866D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姓名</w:t>
            </w:r>
          </w:p>
          <w:p w14:paraId="4340FACF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中文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FACB864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FF0000"/>
                <w:szCs w:val="21"/>
              </w:rPr>
              <w:t>（与护照一致）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692EB988" w14:textId="77777777" w:rsidR="004504CC" w:rsidRDefault="009D4CC4">
            <w:pPr>
              <w:spacing w:line="220" w:lineRule="exact"/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姓名拼音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FF0000"/>
                <w:sz w:val="15"/>
                <w:szCs w:val="15"/>
              </w:rPr>
              <w:t>（与护照上一致）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84B95A1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14D7E6E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生日</w:t>
            </w:r>
          </w:p>
          <w:p w14:paraId="032AE98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FF0000"/>
                <w:sz w:val="15"/>
                <w:szCs w:val="15"/>
              </w:rPr>
              <w:t>（与护照上一致）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C15C866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2CD59D9C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性别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6FC5886E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男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  <w:p w14:paraId="636E6646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女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 w14:paraId="6D0C42B4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民族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14:paraId="37269EC1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7CF2AF72" w14:textId="77777777">
        <w:trPr>
          <w:trHeight w:val="599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96D8917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身份</w:t>
            </w:r>
          </w:p>
          <w:p w14:paraId="78B98FBF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证号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33B6CD18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E14662A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身份证</w:t>
            </w:r>
          </w:p>
          <w:p w14:paraId="16215976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有效期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 w14:paraId="1E65AEC0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0A4B2BA0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户口所属城市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51C46A24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1E246234" w14:textId="77777777">
        <w:trPr>
          <w:trHeight w:val="317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87BEE32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护照</w:t>
            </w:r>
          </w:p>
          <w:p w14:paraId="7DA54FC8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号码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37C95FE0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6EE05D5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护照有</w:t>
            </w:r>
          </w:p>
          <w:p w14:paraId="38A79446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效期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 w14:paraId="28DB3861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05D916F1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是否有拒签史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B2FC478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  <w:p w14:paraId="23087964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否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</w:tc>
      </w:tr>
      <w:tr w:rsidR="004504CC" w14:paraId="4B1142CE" w14:textId="77777777">
        <w:trPr>
          <w:trHeight w:val="507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6DE980D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是否有</w:t>
            </w:r>
          </w:p>
          <w:p w14:paraId="06B00F7C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旧护照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52675C9C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  <w:p w14:paraId="2B6D36A9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否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213AAAA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是否去过日本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 w14:paraId="190B6E0F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是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  <w:p w14:paraId="3ED2B02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否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5C5417A0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微信号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7FC6BF8E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244010E1" w14:textId="77777777">
        <w:trPr>
          <w:trHeight w:val="592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2248D74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手机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4446D307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FDAEC5E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EMAIL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 w14:paraId="67D92AB7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2E17C55A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QQ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04BA07F5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503611F7" w14:textId="77777777">
        <w:trPr>
          <w:trHeight w:val="317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58F756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通讯</w:t>
            </w:r>
          </w:p>
          <w:p w14:paraId="781D981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地址</w:t>
            </w:r>
          </w:p>
        </w:tc>
        <w:tc>
          <w:tcPr>
            <w:tcW w:w="9075" w:type="dxa"/>
            <w:gridSpan w:val="9"/>
            <w:tcBorders>
              <w:tl2br w:val="nil"/>
              <w:tr2bl w:val="nil"/>
            </w:tcBorders>
            <w:vAlign w:val="center"/>
          </w:tcPr>
          <w:p w14:paraId="4CC7F358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3A0920EB" w14:textId="77777777">
        <w:trPr>
          <w:trHeight w:val="317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19E922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家长</w:t>
            </w:r>
          </w:p>
          <w:p w14:paraId="6116CFF1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电话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0300F285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D896C86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家长</w:t>
            </w:r>
          </w:p>
          <w:p w14:paraId="427A2EE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姓名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 w14:paraId="4E7E5A9B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316217E9" w14:textId="77777777">
        <w:trPr>
          <w:trHeight w:val="779"/>
        </w:trPr>
        <w:tc>
          <w:tcPr>
            <w:tcW w:w="9975" w:type="dxa"/>
            <w:gridSpan w:val="10"/>
            <w:tcBorders>
              <w:tl2br w:val="nil"/>
              <w:tr2bl w:val="nil"/>
            </w:tcBorders>
            <w:shd w:val="clear" w:color="auto" w:fill="00266B"/>
            <w:vAlign w:val="center"/>
          </w:tcPr>
          <w:p w14:paraId="0DDFB012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学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习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信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息</w:t>
            </w:r>
          </w:p>
        </w:tc>
      </w:tr>
      <w:tr w:rsidR="004504CC" w14:paraId="2F689AE1" w14:textId="77777777">
        <w:trPr>
          <w:trHeight w:val="592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ABC36DE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学校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1A750DAA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DC89A51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院系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 w14:paraId="43E417B3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5112791E" w14:textId="77777777">
        <w:trPr>
          <w:trHeight w:val="802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BE54CA9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专业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6FD77276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7451227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年级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 w14:paraId="65189248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745C5232" w14:textId="77777777">
        <w:trPr>
          <w:trHeight w:val="317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6535D1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外语</w:t>
            </w:r>
          </w:p>
          <w:p w14:paraId="650C0230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种类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vAlign w:val="center"/>
          </w:tcPr>
          <w:p w14:paraId="3875FC7C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747B502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外语</w:t>
            </w:r>
          </w:p>
          <w:p w14:paraId="1827909F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水平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 w14:paraId="005EAB3E" w14:textId="77777777" w:rsidR="004504CC" w:rsidRDefault="004504CC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4B9423FD" w14:textId="77777777">
        <w:trPr>
          <w:trHeight w:val="764"/>
        </w:trPr>
        <w:tc>
          <w:tcPr>
            <w:tcW w:w="9975" w:type="dxa"/>
            <w:gridSpan w:val="10"/>
            <w:tcBorders>
              <w:tl2br w:val="nil"/>
              <w:tr2bl w:val="nil"/>
            </w:tcBorders>
            <w:shd w:val="clear" w:color="auto" w:fill="00266B"/>
            <w:vAlign w:val="center"/>
          </w:tcPr>
          <w:p w14:paraId="13993C8D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报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名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项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目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信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30"/>
                <w:szCs w:val="30"/>
              </w:rPr>
              <w:t>息</w:t>
            </w:r>
          </w:p>
        </w:tc>
      </w:tr>
      <w:tr w:rsidR="004504CC" w14:paraId="24FE3E17" w14:textId="77777777">
        <w:trPr>
          <w:trHeight w:val="628"/>
        </w:trPr>
        <w:tc>
          <w:tcPr>
            <w:tcW w:w="900" w:type="dxa"/>
            <w:tcBorders>
              <w:tl2br w:val="nil"/>
              <w:tr2bl w:val="nil"/>
            </w:tcBorders>
          </w:tcPr>
          <w:p w14:paraId="74D9214F" w14:textId="77777777" w:rsidR="004504CC" w:rsidRDefault="009D4CC4">
            <w:pPr>
              <w:spacing w:line="160" w:lineRule="atLeast"/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项目</w:t>
            </w:r>
          </w:p>
          <w:p w14:paraId="1ABB733B" w14:textId="77777777" w:rsidR="004504CC" w:rsidRDefault="009D4CC4">
            <w:pPr>
              <w:spacing w:line="160" w:lineRule="atLeast"/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名称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</w:tcPr>
          <w:p w14:paraId="38BF6D78" w14:textId="77777777" w:rsidR="004504CC" w:rsidRDefault="004504CC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2277629B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项目</w:t>
            </w:r>
          </w:p>
          <w:p w14:paraId="06E849C5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时间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</w:tcPr>
          <w:p w14:paraId="02599DE3" w14:textId="77777777" w:rsidR="004504CC" w:rsidRDefault="004504CC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</w:tr>
      <w:tr w:rsidR="004504CC" w14:paraId="7CCCE126" w14:textId="77777777">
        <w:trPr>
          <w:trHeight w:val="317"/>
        </w:trPr>
        <w:tc>
          <w:tcPr>
            <w:tcW w:w="900" w:type="dxa"/>
            <w:tcBorders>
              <w:tl2br w:val="nil"/>
              <w:tr2bl w:val="nil"/>
            </w:tcBorders>
          </w:tcPr>
          <w:p w14:paraId="4407720E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报名</w:t>
            </w:r>
          </w:p>
          <w:p w14:paraId="40186DD3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渠道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</w:tcPr>
          <w:p w14:paraId="4920B76F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学校国际处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sym w:font="Wingdings 2" w:char="00A3"/>
            </w:r>
          </w:p>
          <w:p w14:paraId="4686EDA2" w14:textId="77777777" w:rsidR="004504CC" w:rsidRDefault="004504CC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36C49465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学生</w:t>
            </w:r>
          </w:p>
          <w:p w14:paraId="4D8A9868" w14:textId="77777777" w:rsidR="004504CC" w:rsidRDefault="009D4CC4">
            <w:pPr>
              <w:jc w:val="center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签字</w:t>
            </w:r>
          </w:p>
        </w:tc>
        <w:tc>
          <w:tcPr>
            <w:tcW w:w="4590" w:type="dxa"/>
            <w:gridSpan w:val="5"/>
            <w:tcBorders>
              <w:tl2br w:val="nil"/>
              <w:tr2bl w:val="nil"/>
            </w:tcBorders>
          </w:tcPr>
          <w:p w14:paraId="29AFBAE0" w14:textId="77777777" w:rsidR="004504CC" w:rsidRDefault="009D4CC4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本人声明以上信息填写真实准确</w:t>
            </w:r>
          </w:p>
          <w:p w14:paraId="64988FB5" w14:textId="77777777" w:rsidR="004504CC" w:rsidRDefault="009D4CC4">
            <w:pPr>
              <w:rPr>
                <w:rFonts w:ascii="华文楷体" w:eastAsia="华文楷体" w:hAnsi="华文楷体" w:cs="华文楷体"/>
                <w:b/>
                <w:bCs/>
                <w:szCs w:val="21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             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签名处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</w:tbl>
    <w:p w14:paraId="2F46DA14" w14:textId="77777777" w:rsidR="004504CC" w:rsidRDefault="009D4CC4">
      <w:pPr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注</w:t>
      </w:r>
      <w:r>
        <w:rPr>
          <w:rFonts w:hint="eastAsia"/>
          <w:b/>
          <w:bCs/>
          <w:szCs w:val="21"/>
        </w:rPr>
        <w:t>：填写信息时请同学们确认准确。</w:t>
      </w:r>
    </w:p>
    <w:p w14:paraId="30937B19" w14:textId="77777777" w:rsidR="004504CC" w:rsidRDefault="009D4CC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如果还没有护照，请在‘护照号码’一栏内填写申请情况，例：申请中，本周申请等。</w:t>
      </w:r>
    </w:p>
    <w:p w14:paraId="26BEC1B4" w14:textId="77777777" w:rsidR="004504CC" w:rsidRDefault="004504CC">
      <w:bookmarkStart w:id="0" w:name="_GoBack"/>
      <w:bookmarkEnd w:id="0"/>
    </w:p>
    <w:sectPr w:rsidR="0045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19B37" w14:textId="77777777" w:rsidR="009D4CC4" w:rsidRDefault="009D4CC4" w:rsidP="001C3F29">
      <w:r>
        <w:separator/>
      </w:r>
    </w:p>
  </w:endnote>
  <w:endnote w:type="continuationSeparator" w:id="0">
    <w:p w14:paraId="5756F071" w14:textId="77777777" w:rsidR="009D4CC4" w:rsidRDefault="009D4CC4" w:rsidP="001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1069" w14:textId="77777777" w:rsidR="009D4CC4" w:rsidRDefault="009D4CC4" w:rsidP="001C3F29">
      <w:r>
        <w:separator/>
      </w:r>
    </w:p>
  </w:footnote>
  <w:footnote w:type="continuationSeparator" w:id="0">
    <w:p w14:paraId="7FB3452E" w14:textId="77777777" w:rsidR="009D4CC4" w:rsidRDefault="009D4CC4" w:rsidP="001C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MxNjViMmQ1NzYzMGNlNTAzOGJjYjhkNjk5ZWQifQ=="/>
  </w:docVars>
  <w:rsids>
    <w:rsidRoot w:val="004504CC"/>
    <w:rsid w:val="001C3F29"/>
    <w:rsid w:val="004504CC"/>
    <w:rsid w:val="009D4CC4"/>
    <w:rsid w:val="06B842DF"/>
    <w:rsid w:val="28DE5113"/>
    <w:rsid w:val="5CFB05C3"/>
    <w:rsid w:val="5F9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3F29"/>
    <w:rPr>
      <w:kern w:val="2"/>
      <w:sz w:val="18"/>
      <w:szCs w:val="18"/>
    </w:rPr>
  </w:style>
  <w:style w:type="paragraph" w:styleId="a5">
    <w:name w:val="footer"/>
    <w:basedOn w:val="a"/>
    <w:link w:val="Char0"/>
    <w:rsid w:val="001C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3F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3F29"/>
    <w:rPr>
      <w:kern w:val="2"/>
      <w:sz w:val="18"/>
      <w:szCs w:val="18"/>
    </w:rPr>
  </w:style>
  <w:style w:type="paragraph" w:styleId="a5">
    <w:name w:val="footer"/>
    <w:basedOn w:val="a"/>
    <w:link w:val="Char0"/>
    <w:rsid w:val="001C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3F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2</cp:revision>
  <dcterms:created xsi:type="dcterms:W3CDTF">2014-10-29T12:08:00Z</dcterms:created>
  <dcterms:modified xsi:type="dcterms:W3CDTF">2024-11-11T02:23:00Z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20E7411D9D3D43179C24A2C9E72617F8_13</vt:lpwstr>
  </property>
</Properties>
</file>